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5F" w:rsidRDefault="007F635F" w:rsidP="009112DE">
      <w:pPr>
        <w:pStyle w:val="SemEspaamen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F635F">
        <w:rPr>
          <w:rFonts w:ascii="Arial Black" w:hAnsi="Arial Black"/>
          <w:b/>
          <w:sz w:val="28"/>
          <w:szCs w:val="28"/>
          <w:u w:val="single"/>
        </w:rPr>
        <w:t>PESQUISA DE ITENS DA CESTA BASICA</w:t>
      </w:r>
      <w:bookmarkStart w:id="0" w:name="_GoBack"/>
      <w:bookmarkEnd w:id="0"/>
    </w:p>
    <w:p w:rsidR="00A6571E" w:rsidRDefault="00A6571E" w:rsidP="009112DE">
      <w:pPr>
        <w:pStyle w:val="SemEspaamen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A6571E">
        <w:rPr>
          <w:rFonts w:ascii="Arial Black" w:hAnsi="Arial Black"/>
          <w:b/>
          <w:sz w:val="28"/>
          <w:szCs w:val="28"/>
          <w:u w:val="single"/>
        </w:rPr>
        <w:t>Fonte: Setor Cartorário/Pesquisas – PROCON /Três Lagoas-MS</w:t>
      </w:r>
    </w:p>
    <w:p w:rsidR="007F635F" w:rsidRPr="00FE7FE2" w:rsidRDefault="007F635F" w:rsidP="009112DE">
      <w:pPr>
        <w:pStyle w:val="SemEspaamento"/>
        <w:jc w:val="center"/>
        <w:rPr>
          <w:rFonts w:ascii="Arial Black" w:hAnsi="Arial Black"/>
          <w:b/>
          <w:sz w:val="16"/>
          <w:szCs w:val="16"/>
          <w:u w:val="single"/>
        </w:rPr>
      </w:pPr>
    </w:p>
    <w:tbl>
      <w:tblPr>
        <w:tblW w:w="15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02"/>
        <w:gridCol w:w="1417"/>
        <w:gridCol w:w="1474"/>
        <w:gridCol w:w="1474"/>
        <w:gridCol w:w="1474"/>
        <w:gridCol w:w="1474"/>
        <w:gridCol w:w="1474"/>
        <w:gridCol w:w="1474"/>
        <w:gridCol w:w="1474"/>
      </w:tblGrid>
      <w:tr w:rsidR="007F635F" w:rsidRPr="00FE7FE2" w:rsidTr="00F560FE">
        <w:trPr>
          <w:trHeight w:val="34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5F" w:rsidRPr="00FE7FE2" w:rsidRDefault="007F635F" w:rsidP="0023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635F" w:rsidRPr="00FE7FE2" w:rsidRDefault="007F635F" w:rsidP="007F63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635F" w:rsidRPr="00FE7FE2" w:rsidRDefault="007F635F" w:rsidP="007F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635F" w:rsidRPr="00FE7FE2" w:rsidRDefault="007F635F" w:rsidP="007F6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SUPERMERCADOS</w:t>
            </w:r>
          </w:p>
        </w:tc>
      </w:tr>
      <w:tr w:rsidR="007F635F" w:rsidRPr="00FE7FE2" w:rsidTr="00F560FE">
        <w:trPr>
          <w:trHeight w:val="20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635F" w:rsidRPr="00FE7FE2" w:rsidRDefault="007F635F" w:rsidP="0023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3A10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ALIMENTAÇÃO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635F" w:rsidRPr="00FE7FE2" w:rsidRDefault="007F635F" w:rsidP="00236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BEVÊ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B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IG</w:t>
            </w: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M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B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V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IZINHO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ESTRELA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ROENÇA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S</w:t>
            </w:r>
            <w:r w:rsidR="009A3258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FRANCISCO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635F" w:rsidRPr="00FE7FE2" w:rsidRDefault="007F635F" w:rsidP="00AF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</w:t>
            </w:r>
            <w:r w:rsidR="00AF797B"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HOMÉ</w:t>
            </w:r>
          </w:p>
        </w:tc>
      </w:tr>
      <w:tr w:rsidR="00854CDD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DD" w:rsidRPr="00FE7FE2" w:rsidRDefault="00854CDD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DD" w:rsidRPr="00FE7FE2" w:rsidRDefault="00854CDD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Açúcar Cristal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DD" w:rsidRPr="00FE7FE2" w:rsidRDefault="00854CDD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5Kg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DD" w:rsidRPr="00FE7FE2" w:rsidRDefault="00854CDD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DD" w:rsidRPr="00FE7FE2" w:rsidRDefault="00854CDD" w:rsidP="004926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DD" w:rsidRPr="00FE7FE2" w:rsidRDefault="00854CDD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DD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CDD" w:rsidRPr="00854CDD" w:rsidRDefault="00854CDD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9,95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DD" w:rsidRPr="00FE7FE2" w:rsidRDefault="00854CDD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4CDD" w:rsidRPr="00FE7FE2" w:rsidRDefault="00854CDD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Arroz Longo Fino Tipo </w:t>
            </w: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5Kg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21,90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19,90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Batata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5,19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5,29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Café Moído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500g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5,79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6,89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Carne de 1ª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36,99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29,95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Carne de 2ª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23,98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23,5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Molho de Tomate/ Sache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340g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1,35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Farinha de Mandioca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500g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3,85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Farinha de Trigo Tipo1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3,45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Feijão Carioca Tipo </w:t>
            </w: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2,85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Fósforo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7,75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3,85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Frango Congelado/Resfriado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8,85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Fubá de Milho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6,95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2,19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Leite</w:t>
            </w: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Caixinha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 Litro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3,69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Margarina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500g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4,15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713E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4,89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Óleo de Soja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900Ml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4,25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Ovos Branco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Dúzia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6,95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A365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5,89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Pão Francês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5,95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Sal Refinado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10,90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1,65</w:t>
            </w:r>
          </w:p>
        </w:tc>
      </w:tr>
      <w:tr w:rsidR="00CD3803" w:rsidRPr="00FE7FE2" w:rsidTr="00F85997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Tomate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23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3,39</w:t>
            </w:r>
          </w:p>
        </w:tc>
      </w:tr>
    </w:tbl>
    <w:p w:rsidR="007F635F" w:rsidRPr="00FE7FE2" w:rsidRDefault="007F635F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p w:rsidR="007F635F" w:rsidRPr="00FE7FE2" w:rsidRDefault="007F635F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p w:rsidR="007F635F" w:rsidRPr="00FE7FE2" w:rsidRDefault="007F635F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p w:rsidR="001E1FD5" w:rsidRPr="00FE7FE2" w:rsidRDefault="001E1FD5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p w:rsidR="007F635F" w:rsidRPr="00FE7FE2" w:rsidRDefault="007F635F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tbl>
      <w:tblPr>
        <w:tblW w:w="15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402"/>
        <w:gridCol w:w="1417"/>
        <w:gridCol w:w="1474"/>
        <w:gridCol w:w="1474"/>
        <w:gridCol w:w="1474"/>
        <w:gridCol w:w="1474"/>
        <w:gridCol w:w="1474"/>
        <w:gridCol w:w="1474"/>
        <w:gridCol w:w="1474"/>
      </w:tblGrid>
      <w:tr w:rsidR="007F635F" w:rsidRPr="00FE7FE2" w:rsidTr="007F635F">
        <w:trPr>
          <w:trHeight w:val="315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F635F" w:rsidRPr="00FE7FE2" w:rsidRDefault="007F635F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HIGIENE E LIMPEZA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Água Sanitária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Litro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2,05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Creme Dental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3,95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Desinfetante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3,45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4,05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Detergente Líquido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500ml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2,25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Esponja de Aço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unid.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1,85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Papel Higiênico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rolos(30m)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2,95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2,89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Sabão em Barra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unid.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6,45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7,99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Sabão em Pó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8,49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5,95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5,99</w:t>
            </w:r>
          </w:p>
        </w:tc>
      </w:tr>
      <w:tr w:rsidR="00CD3803" w:rsidRPr="00FE7FE2" w:rsidTr="00737632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Sabonete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FE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CD3803" w:rsidRDefault="00CD3803" w:rsidP="00CD3803">
            <w:pPr>
              <w:jc w:val="center"/>
              <w:rPr>
                <w:sz w:val="16"/>
                <w:szCs w:val="16"/>
              </w:rPr>
            </w:pPr>
            <w:r w:rsidRPr="00CD3803">
              <w:rPr>
                <w:sz w:val="16"/>
                <w:szCs w:val="16"/>
              </w:rPr>
              <w:t>NF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803" w:rsidRPr="00854CDD" w:rsidRDefault="00CD3803" w:rsidP="00854CDD">
            <w:pPr>
              <w:jc w:val="center"/>
              <w:rPr>
                <w:sz w:val="16"/>
                <w:szCs w:val="16"/>
              </w:rPr>
            </w:pPr>
            <w:r w:rsidRPr="00854CDD">
              <w:rPr>
                <w:sz w:val="16"/>
                <w:szCs w:val="16"/>
              </w:rPr>
              <w:t>1,39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803" w:rsidRPr="00FE7FE2" w:rsidRDefault="00CD3803" w:rsidP="009C2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1,45</w:t>
            </w:r>
          </w:p>
        </w:tc>
      </w:tr>
    </w:tbl>
    <w:p w:rsidR="00B40998" w:rsidRPr="00FE7FE2" w:rsidRDefault="00B40998" w:rsidP="009112D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</w:p>
    <w:p w:rsidR="00F7754E" w:rsidRPr="00FE7FE2" w:rsidRDefault="00A62546" w:rsidP="009112DE">
      <w:pPr>
        <w:spacing w:after="0" w:line="240" w:lineRule="auto"/>
        <w:ind w:firstLine="851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  <w:t>OBS:</w:t>
      </w:r>
      <w:r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Os valores acima relacionados indicam os menores preços obtidos nos estabelecimentos pesquisados</w:t>
      </w:r>
      <w:r w:rsidR="009112DE"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.</w:t>
      </w:r>
    </w:p>
    <w:p w:rsidR="00A62546" w:rsidRPr="00FE7FE2" w:rsidRDefault="00A62546" w:rsidP="000C511E">
      <w:pPr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  <w:t>Pesquisa realizada</w:t>
      </w:r>
      <w:r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:</w:t>
      </w:r>
      <w:r w:rsidR="000410E4"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</w:p>
    <w:p w:rsidR="00E31C01" w:rsidRPr="00FE7FE2" w:rsidRDefault="00A62546" w:rsidP="00A2681C">
      <w:pPr>
        <w:ind w:firstLine="851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color w:val="000000"/>
          <w:sz w:val="16"/>
          <w:szCs w:val="16"/>
          <w:lang w:eastAsia="pt-BR"/>
        </w:rPr>
        <w:t>Legenda:</w:t>
      </w:r>
      <w:proofErr w:type="gramStart"/>
      <w:r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 </w:t>
      </w:r>
      <w:proofErr w:type="gramEnd"/>
      <w:r w:rsidRPr="00FE7FE2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N/T - Não Tem.</w:t>
      </w:r>
      <w:r w:rsidR="004271C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N/F – Não Forneceu.</w:t>
      </w:r>
    </w:p>
    <w:p w:rsidR="00CC3E83" w:rsidRPr="00FE7FE2" w:rsidRDefault="000C511E" w:rsidP="00A2681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eastAsia="pt-BR"/>
        </w:rPr>
        <w:t>ENDEREÇO:</w:t>
      </w:r>
      <w:r w:rsidR="00CC3E83"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ab/>
      </w: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Nome Fantasia: </w:t>
      </w:r>
      <w:r w:rsidR="005024A6"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ABEVÊ</w:t>
      </w:r>
    </w:p>
    <w:p w:rsidR="00CC3E83" w:rsidRPr="00FE7FE2" w:rsidRDefault="009B407F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            Rua: </w:t>
      </w:r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Duque de Caxias, N° 500 Bairro: Jardim Primaveril, CEP 79600-</w:t>
      </w:r>
      <w:proofErr w:type="gramStart"/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080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Nome Fantasia PROENÇA </w:t>
      </w: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            Avenida</w:t>
      </w:r>
      <w:r w:rsidR="009B407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: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Antônio Trajano, N°1060, Bairro: Centro, CEP79601-</w:t>
      </w:r>
      <w:proofErr w:type="gram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003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Nome Fantasia: BIGMART</w:t>
      </w: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            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Avenida</w:t>
      </w:r>
      <w:r w:rsidR="009B407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: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</w:t>
      </w:r>
      <w:proofErr w:type="spell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Filinto</w:t>
      </w:r>
      <w:proofErr w:type="spellEnd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Muller, N° 557, Bairro: Centro, CEP79630-</w:t>
      </w:r>
      <w:proofErr w:type="gram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001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Nome Fantasia: NOVA ESTRELA</w:t>
      </w: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            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Avenida</w:t>
      </w:r>
      <w:r w:rsidR="009B407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: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Olinto Mancini, N° 2348, Bairro: </w:t>
      </w:r>
      <w:proofErr w:type="spell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Colinos</w:t>
      </w:r>
      <w:proofErr w:type="spellEnd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, CEP 79603-</w:t>
      </w:r>
      <w:proofErr w:type="gram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011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Nome Fantasia: THOM</w:t>
      </w:r>
      <w:r w:rsidR="005024A6"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É</w:t>
      </w: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</w:t>
      </w: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            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Avenida</w:t>
      </w:r>
      <w:r w:rsidR="009B407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: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Capitão Olinto Mancini, N° 4053, Bairro: Jardim </w:t>
      </w:r>
      <w:r w:rsidR="00A2681C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Angélica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, CEP 79611-</w:t>
      </w:r>
      <w:proofErr w:type="gramStart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000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Nome Fantasia: BOM VIZINHO</w:t>
      </w:r>
      <w:proofErr w:type="gramStart"/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  </w:t>
      </w:r>
    </w:p>
    <w:p w:rsidR="00CC3E83" w:rsidRPr="00FE7FE2" w:rsidRDefault="009B407F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proofErr w:type="gramEnd"/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            </w:t>
      </w:r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Avenida</w:t>
      </w: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:</w:t>
      </w:r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</w:t>
      </w:r>
      <w:proofErr w:type="spellStart"/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Filinto</w:t>
      </w:r>
      <w:proofErr w:type="spellEnd"/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Muller, N° 1427, Bairro: Centro, CEP 79600-</w:t>
      </w:r>
      <w:proofErr w:type="gramStart"/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006</w:t>
      </w:r>
      <w:proofErr w:type="gramEnd"/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</w:p>
    <w:p w:rsidR="00CC3E83" w:rsidRPr="00FE7FE2" w:rsidRDefault="00CC3E83" w:rsidP="00A26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 xml:space="preserve">Nome Fantasia: </w:t>
      </w:r>
      <w:r w:rsidR="00272705" w:rsidRPr="00FE7FE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pt-BR"/>
        </w:rPr>
        <w:t>SÃO FRANCISCO</w:t>
      </w:r>
    </w:p>
    <w:p w:rsidR="00CC3E83" w:rsidRPr="00FE7FE2" w:rsidRDefault="005822F7" w:rsidP="00A2681C">
      <w:pPr>
        <w:spacing w:after="0" w:line="240" w:lineRule="auto"/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</w:pPr>
      <w:r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           </w:t>
      </w:r>
      <w:r w:rsidR="00CC3E83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</w:t>
      </w:r>
      <w:r w:rsidR="00FB7F6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Avenida: Jamil Jorge Salomão, N.º 3807, Shopping Três Lagoas, CEP 79644-</w:t>
      </w:r>
      <w:proofErr w:type="gramStart"/>
      <w:r w:rsidR="00FB7F6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>900</w:t>
      </w:r>
      <w:proofErr w:type="gramEnd"/>
      <w:r w:rsidR="00FB7F6F" w:rsidRPr="00FE7FE2">
        <w:rPr>
          <w:rFonts w:ascii="Calibri" w:eastAsia="Times New Roman" w:hAnsi="Calibri" w:cs="Calibri"/>
          <w:bCs/>
          <w:color w:val="000000"/>
          <w:sz w:val="16"/>
          <w:szCs w:val="16"/>
          <w:lang w:eastAsia="pt-BR"/>
        </w:rPr>
        <w:t xml:space="preserve"> </w:t>
      </w:r>
    </w:p>
    <w:sectPr w:rsidR="00CC3E83" w:rsidRPr="00FE7FE2" w:rsidSect="00554D3A">
      <w:headerReference w:type="default" r:id="rId9"/>
      <w:pgSz w:w="16838" w:h="11906" w:orient="landscape"/>
      <w:pgMar w:top="76" w:right="567" w:bottom="113" w:left="567" w:header="1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CF" w:rsidRDefault="00066BCF" w:rsidP="00F32816">
      <w:pPr>
        <w:spacing w:after="0" w:line="240" w:lineRule="auto"/>
      </w:pPr>
      <w:r>
        <w:separator/>
      </w:r>
    </w:p>
  </w:endnote>
  <w:endnote w:type="continuationSeparator" w:id="0">
    <w:p w:rsidR="00066BCF" w:rsidRDefault="00066BCF" w:rsidP="00F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CF" w:rsidRDefault="00066BCF" w:rsidP="00F32816">
      <w:pPr>
        <w:spacing w:after="0" w:line="240" w:lineRule="auto"/>
      </w:pPr>
      <w:r>
        <w:separator/>
      </w:r>
    </w:p>
  </w:footnote>
  <w:footnote w:type="continuationSeparator" w:id="0">
    <w:p w:rsidR="00066BCF" w:rsidRDefault="00066BCF" w:rsidP="00F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11" w:rsidRDefault="009C2311">
    <w:pPr>
      <w:pStyle w:val="Cabealho"/>
    </w:pPr>
    <w:r w:rsidRPr="00305091">
      <w:rPr>
        <w:rFonts w:ascii="Arial Rounded MT Bold" w:hAnsi="Arial Rounded MT Bold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49C15" wp14:editId="5BD4BD73">
              <wp:simplePos x="0" y="0"/>
              <wp:positionH relativeFrom="column">
                <wp:posOffset>1414145</wp:posOffset>
              </wp:positionH>
              <wp:positionV relativeFrom="paragraph">
                <wp:posOffset>-10160</wp:posOffset>
              </wp:positionV>
              <wp:extent cx="7239000" cy="1403985"/>
              <wp:effectExtent l="0" t="0" r="0" b="508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311" w:rsidRPr="00305091" w:rsidRDefault="009C231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PREFEITURA MUNICIPAL DE TRÊS LAGOAS</w:t>
                          </w:r>
                        </w:p>
                        <w:p w:rsidR="009C2311" w:rsidRPr="00305091" w:rsidRDefault="009C231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ESTADO DO MATO GROSSO DO SUL</w:t>
                          </w:r>
                        </w:p>
                        <w:p w:rsidR="009C2311" w:rsidRPr="00305091" w:rsidRDefault="009C231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PROGRAMA MUNICIPAL DE PROTEÇÃO E DE FESA DO CONSUMIDOR PROCON/TL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49C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1.35pt;margin-top:-.8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61EQIAAPkDAAAOAAAAZHJzL2Uyb0RvYy54bWysU9tu2zAMfR+wfxD0vthxkzUx4hRdugwD&#10;ugvQ7gMYWY6FyaImKbG7ry8lp2mwvQ17ESiRPOQ5pFY3Q6fZUTqv0FR8Osk5k0Zgrcy+4j8et+8W&#10;nPkApgaNRlb8SXp+s377ZtXbUhbYoq6lYwRifNnbirch2DLLvGhlB36CVhpyNug6CHR1+6x20BN6&#10;p7Miz99nPbraOhTSe3q9G518nfCbRorwrWm8DExXnHoL6XTp3MUzW6+g3DuwrRKnNuAfuuhAGSp6&#10;hrqDAOzg1F9QnRIOPTZhIrDLsGmUkIkDsZnmf7B5aMHKxIXE8fYsk/9/sOLr8btjqq74nDMDHY1o&#10;A2oAVkv2KIeArIga9daXFPpgKTgMH3CgWSe+3t6j+OmZwU0LZi9vncO+lVBTj9OYmV2kjjg+guz6&#10;L1hTMTgETEBD47ooIEnCCJ1m9XSeD/XBBD1eF1fLPCeXIN90ll8tF/NUA8qXdOt8+CSxY9GouKMF&#10;SPBwvPchtgPlS0isZnCrtE5LoA3rK76cF/OUcOHpVKAd1aqr+ILKUwMpIbL8aOpkB1B6tKmANifa&#10;kenIOQy7gQKjFjusn0gAh+Mu0t8ho0X3m7Oe9rDi/tcBnORMfzYk4nI6m8XFTZfZ/Lqgi7v07C49&#10;YARBVTxwNpqbkJY9cvX2lsTeqiTDayenXmm/kjqnvxAX+PKeol5/7PoZAAD//wMAUEsDBBQABgAI&#10;AAAAIQCwr+oP3gAAAAsBAAAPAAAAZHJzL2Rvd25yZXYueG1sTI/BTsMwDIbvSLxDZCRuW9ogOlaa&#10;ThPaxhEY1c5ZY9qKxqmSrCtvT3qCo/1/+v252EymZyM631mSkC4TYEi11R01EqrP/eIJmA+KtOot&#10;oYQf9LApb28KlWt7pQ8cj6FhsYR8riS0IQw5575u0Si/tANSzL6sMyrE0TVcO3WN5abnIkkyblRH&#10;8UKrBnxpsf4+XoyEIQyH1at7e9/u9mNSnQ6V6JqdlPd30/YZWMAp/MEw60d1KKPT2V5Ie9ZLEEKs&#10;IiphkWbAZuAhmzfnGKXrR+Blwf//UP4CAAD//wMAUEsBAi0AFAAGAAgAAAAhALaDOJL+AAAA4QEA&#10;ABMAAAAAAAAAAAAAAAAAAAAAAFtDb250ZW50X1R5cGVzXS54bWxQSwECLQAUAAYACAAAACEAOP0h&#10;/9YAAACUAQAACwAAAAAAAAAAAAAAAAAvAQAAX3JlbHMvLnJlbHNQSwECLQAUAAYACAAAACEAGCbe&#10;tRECAAD5AwAADgAAAAAAAAAAAAAAAAAuAgAAZHJzL2Uyb0RvYy54bWxQSwECLQAUAAYACAAAACEA&#10;sK/qD94AAAALAQAADwAAAAAAAAAAAAAAAABrBAAAZHJzL2Rvd25yZXYueG1sUEsFBgAAAAAEAAQA&#10;8wAAAHYFAAAAAA==&#10;" filled="f" stroked="f">
              <v:textbox style="mso-fit-shape-to-text:t">
                <w:txbxContent>
                  <w:p w:rsidR="009C2311" w:rsidRPr="00305091" w:rsidRDefault="009C2311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PREFEITURA MUNICIPAL DE TRÊS LAGOAS</w:t>
                    </w:r>
                  </w:p>
                  <w:p w:rsidR="009C2311" w:rsidRPr="00305091" w:rsidRDefault="009C2311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ESTADO DO MATO GROSSO DO SUL</w:t>
                    </w:r>
                  </w:p>
                  <w:p w:rsidR="009C2311" w:rsidRPr="00305091" w:rsidRDefault="009C2311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PROGRAMA MUNICIPAL DE PROTEÇÃO E DE FESA DO CONSUMIDOR PROCON/TL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0B74CD4E" wp14:editId="1AF4EBBA">
          <wp:extent cx="1323975" cy="638345"/>
          <wp:effectExtent l="0" t="0" r="0" b="9525"/>
          <wp:docPr id="14" name="Imagem 1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9" t="32500" r="11668" b="30937"/>
                  <a:stretch/>
                </pic:blipFill>
                <pic:spPr bwMode="auto">
                  <a:xfrm>
                    <a:off x="0" y="0"/>
                    <a:ext cx="1323975" cy="63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103EF80" wp14:editId="4F07CC6D">
          <wp:extent cx="885825" cy="619125"/>
          <wp:effectExtent l="0" t="0" r="9525" b="0"/>
          <wp:docPr id="15" name="Imagem 15" descr="Descrição: C:\Documents and Settings\Usuario\Meus documentos\Flavinha\2017 09 14 13 AÇÃO NOME LIMPO\pro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Documents and Settings\Usuario\Meus documentos\Flavinha\2017 09 14 13 AÇÃO NOME LIMPO\proco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5" t="13953" r="24157" b="10465"/>
                  <a:stretch/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B41"/>
    <w:multiLevelType w:val="hybridMultilevel"/>
    <w:tmpl w:val="AE6CE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E"/>
    <w:rsid w:val="00025EBD"/>
    <w:rsid w:val="000410E4"/>
    <w:rsid w:val="00044C75"/>
    <w:rsid w:val="000521B4"/>
    <w:rsid w:val="00066BCF"/>
    <w:rsid w:val="0009740B"/>
    <w:rsid w:val="000A1E7C"/>
    <w:rsid w:val="000A6694"/>
    <w:rsid w:val="000B3A1B"/>
    <w:rsid w:val="000B6C6F"/>
    <w:rsid w:val="000C511E"/>
    <w:rsid w:val="000C60BB"/>
    <w:rsid w:val="0017004B"/>
    <w:rsid w:val="001B1A0A"/>
    <w:rsid w:val="001B6CA1"/>
    <w:rsid w:val="001D2A9E"/>
    <w:rsid w:val="001E1FD5"/>
    <w:rsid w:val="001E52E4"/>
    <w:rsid w:val="002127D5"/>
    <w:rsid w:val="00221B2F"/>
    <w:rsid w:val="00236644"/>
    <w:rsid w:val="0024225C"/>
    <w:rsid w:val="00272705"/>
    <w:rsid w:val="00273411"/>
    <w:rsid w:val="00273DDE"/>
    <w:rsid w:val="00282223"/>
    <w:rsid w:val="00294D0D"/>
    <w:rsid w:val="002D2594"/>
    <w:rsid w:val="002E081C"/>
    <w:rsid w:val="002E10F0"/>
    <w:rsid w:val="00305091"/>
    <w:rsid w:val="00311885"/>
    <w:rsid w:val="00317424"/>
    <w:rsid w:val="00325C12"/>
    <w:rsid w:val="00332809"/>
    <w:rsid w:val="0034248E"/>
    <w:rsid w:val="003441EA"/>
    <w:rsid w:val="00376D97"/>
    <w:rsid w:val="003808A4"/>
    <w:rsid w:val="00382F8D"/>
    <w:rsid w:val="003A101E"/>
    <w:rsid w:val="003B22F7"/>
    <w:rsid w:val="0040380A"/>
    <w:rsid w:val="00404F6B"/>
    <w:rsid w:val="00412E5D"/>
    <w:rsid w:val="004271C0"/>
    <w:rsid w:val="00442D7A"/>
    <w:rsid w:val="00452539"/>
    <w:rsid w:val="0045442C"/>
    <w:rsid w:val="0045760B"/>
    <w:rsid w:val="0046483E"/>
    <w:rsid w:val="0046772C"/>
    <w:rsid w:val="0048349D"/>
    <w:rsid w:val="004926A5"/>
    <w:rsid w:val="004B6130"/>
    <w:rsid w:val="004C2F84"/>
    <w:rsid w:val="004D6573"/>
    <w:rsid w:val="004F1D90"/>
    <w:rsid w:val="005024A6"/>
    <w:rsid w:val="00503F06"/>
    <w:rsid w:val="00506FC9"/>
    <w:rsid w:val="0051049F"/>
    <w:rsid w:val="00516DE1"/>
    <w:rsid w:val="00540B33"/>
    <w:rsid w:val="00554D3A"/>
    <w:rsid w:val="0056292F"/>
    <w:rsid w:val="00565796"/>
    <w:rsid w:val="00572FAD"/>
    <w:rsid w:val="00574B3B"/>
    <w:rsid w:val="005822F7"/>
    <w:rsid w:val="005A69E0"/>
    <w:rsid w:val="0061348D"/>
    <w:rsid w:val="00626DBF"/>
    <w:rsid w:val="00656F65"/>
    <w:rsid w:val="006650EB"/>
    <w:rsid w:val="006708FB"/>
    <w:rsid w:val="006B0472"/>
    <w:rsid w:val="006C1EF6"/>
    <w:rsid w:val="006D2B8A"/>
    <w:rsid w:val="00713E9A"/>
    <w:rsid w:val="007203A3"/>
    <w:rsid w:val="00746AD3"/>
    <w:rsid w:val="00750DEF"/>
    <w:rsid w:val="007870CE"/>
    <w:rsid w:val="007A3BD7"/>
    <w:rsid w:val="007B3C2F"/>
    <w:rsid w:val="007B5F61"/>
    <w:rsid w:val="007F2103"/>
    <w:rsid w:val="007F2F5C"/>
    <w:rsid w:val="007F373A"/>
    <w:rsid w:val="007F635F"/>
    <w:rsid w:val="0084622E"/>
    <w:rsid w:val="00854CDD"/>
    <w:rsid w:val="008830DD"/>
    <w:rsid w:val="00890693"/>
    <w:rsid w:val="00892C25"/>
    <w:rsid w:val="008A2B45"/>
    <w:rsid w:val="008B1579"/>
    <w:rsid w:val="008D1EBF"/>
    <w:rsid w:val="00907E51"/>
    <w:rsid w:val="009112DE"/>
    <w:rsid w:val="00911E37"/>
    <w:rsid w:val="009214CB"/>
    <w:rsid w:val="00937F2C"/>
    <w:rsid w:val="009658BE"/>
    <w:rsid w:val="00976E3F"/>
    <w:rsid w:val="00987BB5"/>
    <w:rsid w:val="009A3258"/>
    <w:rsid w:val="009B2C57"/>
    <w:rsid w:val="009B407F"/>
    <w:rsid w:val="009C10C6"/>
    <w:rsid w:val="009C2311"/>
    <w:rsid w:val="009C4DFF"/>
    <w:rsid w:val="00A07CCF"/>
    <w:rsid w:val="00A23673"/>
    <w:rsid w:val="00A2681C"/>
    <w:rsid w:val="00A36589"/>
    <w:rsid w:val="00A61E55"/>
    <w:rsid w:val="00A62546"/>
    <w:rsid w:val="00A64388"/>
    <w:rsid w:val="00A6571E"/>
    <w:rsid w:val="00A7119B"/>
    <w:rsid w:val="00A7237F"/>
    <w:rsid w:val="00A830D2"/>
    <w:rsid w:val="00AC30FB"/>
    <w:rsid w:val="00AF797B"/>
    <w:rsid w:val="00B1145D"/>
    <w:rsid w:val="00B40998"/>
    <w:rsid w:val="00B43076"/>
    <w:rsid w:val="00B43A7B"/>
    <w:rsid w:val="00B65F29"/>
    <w:rsid w:val="00B725BE"/>
    <w:rsid w:val="00B946A7"/>
    <w:rsid w:val="00C011D0"/>
    <w:rsid w:val="00C5750D"/>
    <w:rsid w:val="00C67F8C"/>
    <w:rsid w:val="00CA0232"/>
    <w:rsid w:val="00CB2A2E"/>
    <w:rsid w:val="00CC0276"/>
    <w:rsid w:val="00CC3E83"/>
    <w:rsid w:val="00CD3803"/>
    <w:rsid w:val="00CD6E1E"/>
    <w:rsid w:val="00D15702"/>
    <w:rsid w:val="00D71421"/>
    <w:rsid w:val="00DC1E4F"/>
    <w:rsid w:val="00DD00C6"/>
    <w:rsid w:val="00DD2C9B"/>
    <w:rsid w:val="00E039AB"/>
    <w:rsid w:val="00E12546"/>
    <w:rsid w:val="00E26773"/>
    <w:rsid w:val="00E31C01"/>
    <w:rsid w:val="00E3409A"/>
    <w:rsid w:val="00E35791"/>
    <w:rsid w:val="00E6173A"/>
    <w:rsid w:val="00E708C9"/>
    <w:rsid w:val="00EC1D39"/>
    <w:rsid w:val="00ED39CE"/>
    <w:rsid w:val="00EE21AB"/>
    <w:rsid w:val="00F22E04"/>
    <w:rsid w:val="00F262A2"/>
    <w:rsid w:val="00F313F9"/>
    <w:rsid w:val="00F32816"/>
    <w:rsid w:val="00F41C81"/>
    <w:rsid w:val="00F560FE"/>
    <w:rsid w:val="00F76849"/>
    <w:rsid w:val="00F7754E"/>
    <w:rsid w:val="00F96C5A"/>
    <w:rsid w:val="00FB0A95"/>
    <w:rsid w:val="00FB7F6F"/>
    <w:rsid w:val="00FD5E64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2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C2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2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C2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3EA8-68A4-4C2F-A84B-E7F4EF9F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Cristiny Souza Diniz</dc:creator>
  <cp:lastModifiedBy>Cristiano Nunes Miranda</cp:lastModifiedBy>
  <cp:revision>75</cp:revision>
  <cp:lastPrinted>2020-02-12T12:34:00Z</cp:lastPrinted>
  <dcterms:created xsi:type="dcterms:W3CDTF">2020-01-30T14:06:00Z</dcterms:created>
  <dcterms:modified xsi:type="dcterms:W3CDTF">2020-10-27T18:04:00Z</dcterms:modified>
</cp:coreProperties>
</file>